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3" w:rsidRPr="002A3186" w:rsidRDefault="004C1630" w:rsidP="004C163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BASES POSTULACI</w:t>
      </w:r>
      <w:r w:rsidR="00FC4E73">
        <w:rPr>
          <w:rFonts w:ascii="Arial" w:hAnsi="Arial" w:cs="Arial"/>
          <w:b/>
          <w:sz w:val="20"/>
          <w:szCs w:val="20"/>
        </w:rPr>
        <w:t>ÓN SUBVENCIÓN MUNICIPAL AÑO 2019</w:t>
      </w:r>
    </w:p>
    <w:p w:rsidR="004C1630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</w:p>
    <w:p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1.- OBJETIVOS DE LA SUBVENCIÓN:</w:t>
      </w:r>
    </w:p>
    <w:p w:rsidR="004C1630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Regular el otorgamiento de subvenciones municipales a personas jurídicas de carácter público o privado, sin fine de lucro, que colabores directamente con el cumplimiento de las funciones </w:t>
      </w:r>
      <w:bookmarkStart w:id="0" w:name="_GoBack"/>
      <w:bookmarkEnd w:id="0"/>
      <w:r w:rsidRPr="002A3186">
        <w:rPr>
          <w:rFonts w:ascii="Arial" w:hAnsi="Arial" w:cs="Arial"/>
          <w:sz w:val="20"/>
          <w:szCs w:val="20"/>
        </w:rPr>
        <w:t>municipales</w:t>
      </w:r>
    </w:p>
    <w:p w:rsidR="002A3186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Generar, promover e incrementar las instancias y oportunidades pa</w:t>
      </w:r>
      <w:r w:rsidR="002A3186" w:rsidRPr="002A3186">
        <w:rPr>
          <w:rFonts w:ascii="Arial" w:hAnsi="Arial" w:cs="Arial"/>
          <w:sz w:val="20"/>
          <w:szCs w:val="20"/>
        </w:rPr>
        <w:t>ra la formación de actividades.</w:t>
      </w:r>
    </w:p>
    <w:p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2.- DISPOSICIONES GENERALES:</w:t>
      </w:r>
    </w:p>
    <w:p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2.1.-De los Postulantes:</w:t>
      </w:r>
    </w:p>
    <w:p w:rsidR="004C1630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Podrán presentar proyectos las personas jurídicas de carácter público o privado sin fines de lucro</w:t>
      </w:r>
      <w:r w:rsidR="006E6894" w:rsidRPr="002A3186">
        <w:rPr>
          <w:rFonts w:ascii="Arial" w:hAnsi="Arial" w:cs="Arial"/>
          <w:sz w:val="20"/>
          <w:szCs w:val="20"/>
        </w:rPr>
        <w:t xml:space="preserve">, que cumplan un rol en la comuna de Laja, que colaboren con el Municipio en el cumplimiento de sus funciones y </w:t>
      </w:r>
      <w:r w:rsidR="006E6894" w:rsidRPr="002A3186">
        <w:rPr>
          <w:rFonts w:ascii="Arial" w:hAnsi="Arial" w:cs="Arial"/>
          <w:b/>
          <w:sz w:val="20"/>
          <w:szCs w:val="20"/>
        </w:rPr>
        <w:t>que estén inscritas en el Registro Institucional y Nacional de Personas Jurídicas Receptoras de Fondos Públicos</w:t>
      </w:r>
      <w:r w:rsidR="006E6894" w:rsidRPr="002A3186">
        <w:rPr>
          <w:rFonts w:ascii="Arial" w:hAnsi="Arial" w:cs="Arial"/>
          <w:sz w:val="20"/>
          <w:szCs w:val="20"/>
        </w:rPr>
        <w:t>, en conformidad a lo dispuesto en la Ley N° 19.862 y su Reglamento.</w:t>
      </w:r>
    </w:p>
    <w:p w:rsidR="006E6894" w:rsidRPr="002A3186" w:rsidRDefault="006E6894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2.2.- Restricciones e inhabilidades:</w:t>
      </w:r>
    </w:p>
    <w:p w:rsidR="006E6894" w:rsidRPr="002A3186" w:rsidRDefault="006E6894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No podrán postular a la subvención aquellas organizaciones privadas que:</w:t>
      </w:r>
    </w:p>
    <w:p w:rsidR="006E6894" w:rsidRPr="002A3186" w:rsidRDefault="006E6894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Habiendo sido beneficiadas en años anteriores por la Municipalidad, mantengan rendiciones de cuentas pendientes, observadas u objetadas del periodo anterior.</w:t>
      </w:r>
    </w:p>
    <w:p w:rsidR="006E6894" w:rsidRDefault="006E6894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Quienes no </w:t>
      </w:r>
      <w:r w:rsidR="00B50066" w:rsidRPr="002A3186">
        <w:rPr>
          <w:rFonts w:ascii="Arial" w:hAnsi="Arial" w:cs="Arial"/>
          <w:sz w:val="20"/>
          <w:szCs w:val="20"/>
        </w:rPr>
        <w:t>mantengan sus registros y balances al día en Secretaría Municipal.</w:t>
      </w:r>
    </w:p>
    <w:p w:rsidR="0020141E" w:rsidRPr="002A3186" w:rsidRDefault="0020141E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restringe de postular a la subvención municipal a las organizaciones sociales de carácter religioso y/o índole similar.</w:t>
      </w:r>
    </w:p>
    <w:p w:rsidR="00E64A5C" w:rsidRDefault="00CD3F79" w:rsidP="00E64A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El Municipio dej</w:t>
      </w:r>
      <w:r w:rsidR="006D5172" w:rsidRPr="002A3186">
        <w:rPr>
          <w:rFonts w:ascii="Arial" w:hAnsi="Arial" w:cs="Arial"/>
          <w:sz w:val="20"/>
          <w:szCs w:val="20"/>
        </w:rPr>
        <w:t>ará fuera de concurso a las organizaciones que no presentaren los antecedentes exigidos en los plazos establecidos. Sin embargo, la Municipalidad podrá</w:t>
      </w:r>
      <w:r w:rsidRPr="002A3186">
        <w:rPr>
          <w:rFonts w:ascii="Arial" w:hAnsi="Arial" w:cs="Arial"/>
          <w:sz w:val="20"/>
          <w:szCs w:val="20"/>
        </w:rPr>
        <w:t xml:space="preserve"> pedir cualquier antecedente adicional que considere necesario para un mejor resolver.</w:t>
      </w:r>
    </w:p>
    <w:p w:rsidR="004118BA" w:rsidRPr="00E64A5C" w:rsidRDefault="00CD3F79" w:rsidP="00E64A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4A5C">
        <w:rPr>
          <w:rFonts w:ascii="Arial" w:hAnsi="Arial" w:cs="Arial"/>
          <w:sz w:val="20"/>
          <w:szCs w:val="20"/>
        </w:rPr>
        <w:t>Las organizaciones que quedasen fuera de concurso, serán informados por la Dirección de Desarrollo Comunitario, indicando los motivos que llevaron a su eliminación.</w:t>
      </w:r>
    </w:p>
    <w:p w:rsidR="00B50066" w:rsidRPr="002A3186" w:rsidRDefault="00B50066" w:rsidP="00B50066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2.3.- Requisitos Jurídicos de Postulación:</w:t>
      </w:r>
    </w:p>
    <w:p w:rsidR="00B50066" w:rsidRPr="00591496" w:rsidRDefault="00B50066" w:rsidP="00591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496">
        <w:rPr>
          <w:rFonts w:ascii="Arial" w:hAnsi="Arial" w:cs="Arial"/>
          <w:sz w:val="20"/>
          <w:szCs w:val="20"/>
        </w:rPr>
        <w:t>Todas las entidades postulantes deberán corresponder a instituciones con representación en la comuna de Laja.</w:t>
      </w:r>
    </w:p>
    <w:p w:rsidR="00B50066" w:rsidRPr="00591496" w:rsidRDefault="00B50066" w:rsidP="00591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496">
        <w:rPr>
          <w:rFonts w:ascii="Arial" w:hAnsi="Arial" w:cs="Arial"/>
          <w:sz w:val="20"/>
          <w:szCs w:val="20"/>
        </w:rPr>
        <w:t>Contar con Personalidad Jurídica al momento de la postulación, la que deberá acreditarse con el certificado emanado por Secretaría Municipal.</w:t>
      </w:r>
    </w:p>
    <w:p w:rsidR="00B50066" w:rsidRPr="00591496" w:rsidRDefault="00B50066" w:rsidP="00591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496">
        <w:rPr>
          <w:rFonts w:ascii="Arial" w:hAnsi="Arial" w:cs="Arial"/>
          <w:sz w:val="20"/>
          <w:szCs w:val="20"/>
        </w:rPr>
        <w:t>Podrán postular solo personas jurídicas (no personas naturales)</w:t>
      </w:r>
    </w:p>
    <w:p w:rsidR="00591496" w:rsidRPr="002A3186" w:rsidRDefault="00591496" w:rsidP="0059149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0066" w:rsidRPr="002A3186" w:rsidRDefault="00B50066" w:rsidP="004118BA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2.4.- Requisitos Administrativos para Postular a la Subvención:</w:t>
      </w:r>
    </w:p>
    <w:p w:rsidR="00B50066" w:rsidRPr="002A3186" w:rsidRDefault="00B50066" w:rsidP="00B50066">
      <w:pPr>
        <w:ind w:left="708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Por la iniciativa, la entidad postulante deberá presentar:</w:t>
      </w:r>
    </w:p>
    <w:p w:rsidR="00B50066" w:rsidRPr="002A3186" w:rsidRDefault="00B50066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Un sobre abierto, que contenga todos los formularios de acuerdo a la subvención con sus antecedentes de respaldo e información básica del proyecto.</w:t>
      </w:r>
    </w:p>
    <w:p w:rsidR="00B50066" w:rsidRPr="002A3186" w:rsidRDefault="00B50066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E22C7">
        <w:rPr>
          <w:rFonts w:ascii="Arial" w:hAnsi="Arial" w:cs="Arial"/>
          <w:b/>
          <w:sz w:val="20"/>
          <w:szCs w:val="20"/>
        </w:rPr>
        <w:t>Carta</w:t>
      </w:r>
      <w:r w:rsidRPr="002A3186">
        <w:rPr>
          <w:rFonts w:ascii="Arial" w:hAnsi="Arial" w:cs="Arial"/>
          <w:sz w:val="20"/>
          <w:szCs w:val="20"/>
        </w:rPr>
        <w:t xml:space="preserve"> firmada por</w:t>
      </w:r>
      <w:r w:rsidR="006D5172" w:rsidRPr="002A3186">
        <w:rPr>
          <w:rFonts w:ascii="Arial" w:hAnsi="Arial" w:cs="Arial"/>
          <w:sz w:val="20"/>
          <w:szCs w:val="20"/>
        </w:rPr>
        <w:t xml:space="preserve"> el</w:t>
      </w:r>
      <w:r w:rsidRPr="002A3186">
        <w:rPr>
          <w:rFonts w:ascii="Arial" w:hAnsi="Arial" w:cs="Arial"/>
          <w:sz w:val="20"/>
          <w:szCs w:val="20"/>
        </w:rPr>
        <w:t xml:space="preserve"> Representante Legal</w:t>
      </w:r>
      <w:r w:rsidR="006D5172" w:rsidRPr="002A3186">
        <w:rPr>
          <w:rFonts w:ascii="Arial" w:hAnsi="Arial" w:cs="Arial"/>
          <w:sz w:val="20"/>
          <w:szCs w:val="20"/>
        </w:rPr>
        <w:t>,</w:t>
      </w:r>
      <w:r w:rsidRPr="002A3186">
        <w:rPr>
          <w:rFonts w:ascii="Arial" w:hAnsi="Arial" w:cs="Arial"/>
          <w:sz w:val="20"/>
          <w:szCs w:val="20"/>
        </w:rPr>
        <w:t xml:space="preserve"> dirigida al Sr. Alcalde de la Comuna de Laja</w:t>
      </w:r>
      <w:r w:rsidR="006D5172" w:rsidRPr="002A3186">
        <w:rPr>
          <w:rFonts w:ascii="Arial" w:hAnsi="Arial" w:cs="Arial"/>
          <w:sz w:val="20"/>
          <w:szCs w:val="20"/>
        </w:rPr>
        <w:t>, en la que solicita  financiamiento para la materializaci</w:t>
      </w:r>
      <w:r w:rsidR="007E22C7">
        <w:rPr>
          <w:rFonts w:ascii="Arial" w:hAnsi="Arial" w:cs="Arial"/>
          <w:sz w:val="20"/>
          <w:szCs w:val="20"/>
        </w:rPr>
        <w:t>ón de la iniciativa que postula, justificando la necesidad y la problemática.</w:t>
      </w:r>
    </w:p>
    <w:p w:rsidR="006D5172" w:rsidRPr="002A3186" w:rsidRDefault="006D5172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Certificado de Personalidad Jurídica vigente.</w:t>
      </w:r>
    </w:p>
    <w:p w:rsidR="006D5172" w:rsidRPr="002A3186" w:rsidRDefault="006D5172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Certificado vigente de Registro Institucional de Personas Jurídicas Receptoras de Fondos Públicos, que deberá ser solicitado en Secretaría Municipal, de la Municipalidad de Laja.</w:t>
      </w:r>
    </w:p>
    <w:p w:rsidR="006D5172" w:rsidRPr="002A3186" w:rsidRDefault="006D5172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Certificado vigente de Registro Nacional de Personas Jurídicas Receptoras de Fondos Públicos, que deberá ser solicitado, a través del sitio www. Registro19862.cl</w:t>
      </w:r>
    </w:p>
    <w:p w:rsidR="00FC4E73" w:rsidRDefault="00FC4E73" w:rsidP="00FC4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postulaci</w:t>
      </w:r>
      <w:r w:rsidR="00E64A5C">
        <w:rPr>
          <w:rFonts w:ascii="Arial" w:hAnsi="Arial" w:cs="Arial"/>
          <w:sz w:val="20"/>
          <w:szCs w:val="20"/>
        </w:rPr>
        <w:t>ón.</w:t>
      </w:r>
    </w:p>
    <w:p w:rsidR="00591496" w:rsidRDefault="00591496" w:rsidP="00FC4E73">
      <w:pPr>
        <w:jc w:val="both"/>
        <w:rPr>
          <w:rFonts w:ascii="Arial" w:hAnsi="Arial" w:cs="Arial"/>
          <w:b/>
          <w:sz w:val="20"/>
          <w:szCs w:val="20"/>
        </w:rPr>
      </w:pPr>
    </w:p>
    <w:p w:rsidR="00CD3F79" w:rsidRPr="00FC4E73" w:rsidRDefault="00CD3F79" w:rsidP="00FC4E73">
      <w:pPr>
        <w:jc w:val="both"/>
        <w:rPr>
          <w:rFonts w:ascii="Arial" w:hAnsi="Arial" w:cs="Arial"/>
          <w:sz w:val="20"/>
          <w:szCs w:val="20"/>
        </w:rPr>
      </w:pPr>
      <w:r w:rsidRPr="00FC4E73">
        <w:rPr>
          <w:rFonts w:ascii="Arial" w:hAnsi="Arial" w:cs="Arial"/>
          <w:b/>
          <w:sz w:val="20"/>
          <w:szCs w:val="20"/>
        </w:rPr>
        <w:lastRenderedPageBreak/>
        <w:t>3.- LINEAMIENTOS:</w:t>
      </w:r>
    </w:p>
    <w:p w:rsidR="00CD3F79" w:rsidRPr="002A3186" w:rsidRDefault="00CD3F79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Las iniciativas a postular deberán plantearse en el contexto de uno de siguientes lineamientos.</w:t>
      </w:r>
    </w:p>
    <w:p w:rsidR="00CD3F79" w:rsidRPr="002A3186" w:rsidRDefault="00CD3F79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Se destinarán recursos para los proyectos que presenten un alto impacto a nivel organizacional y comunal:</w:t>
      </w:r>
    </w:p>
    <w:p w:rsidR="00CD3F79" w:rsidRPr="002A3186" w:rsidRDefault="00CD3F79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Artes musicales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Cultura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Educación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Salud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Protección del Medio Ambiente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Asistencia Social y Jurídica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Capacitación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Promoción del Desarrollo Comunitario</w:t>
      </w:r>
    </w:p>
    <w:p w:rsidR="006967A1" w:rsidRPr="002A3186" w:rsidRDefault="006967A1" w:rsidP="00CD3F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Turismo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Deporte y Recreación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Reparaciones menores, sedes comunitarias y deportivas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Prevención de riesgos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Apoyo y fomento de medidas de prevención en Seguridad Ciudadana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Promoción de la igualdad de oportunidades para hombres y mujeres, el desarrollo de actividades de interés común en el ámbito local</w:t>
      </w:r>
    </w:p>
    <w:p w:rsidR="006967A1" w:rsidRPr="002A3186" w:rsidRDefault="006967A1" w:rsidP="006967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Otros.</w:t>
      </w:r>
    </w:p>
    <w:p w:rsidR="00E52D1C" w:rsidRPr="002A3186" w:rsidRDefault="006967A1" w:rsidP="006967A1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4.- </w:t>
      </w:r>
      <w:r w:rsidR="002B22EF" w:rsidRPr="002A3186">
        <w:rPr>
          <w:rFonts w:ascii="Arial" w:hAnsi="Arial" w:cs="Arial"/>
          <w:b/>
          <w:sz w:val="20"/>
          <w:szCs w:val="20"/>
        </w:rPr>
        <w:t>PRESENTACIÓN DE PROYECTOS</w:t>
      </w:r>
      <w:r w:rsidR="00E52D1C" w:rsidRPr="002A3186">
        <w:rPr>
          <w:rFonts w:ascii="Arial" w:hAnsi="Arial" w:cs="Arial"/>
          <w:b/>
          <w:sz w:val="20"/>
          <w:szCs w:val="20"/>
        </w:rPr>
        <w:t>:</w:t>
      </w:r>
    </w:p>
    <w:p w:rsidR="006967A1" w:rsidRPr="002A3186" w:rsidRDefault="00E52D1C" w:rsidP="006967A1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El proceso de postulación al concurso, se realizará solo en papel, y la fecha de recepción de las iniciativas será desde el </w:t>
      </w:r>
      <w:r w:rsidRPr="002A3186">
        <w:rPr>
          <w:rFonts w:ascii="Arial" w:hAnsi="Arial" w:cs="Arial"/>
          <w:b/>
          <w:sz w:val="20"/>
          <w:szCs w:val="20"/>
        </w:rPr>
        <w:t xml:space="preserve">30 de </w:t>
      </w:r>
      <w:r w:rsidR="00FC4E73">
        <w:rPr>
          <w:rFonts w:ascii="Arial" w:hAnsi="Arial" w:cs="Arial"/>
          <w:b/>
          <w:sz w:val="20"/>
          <w:szCs w:val="20"/>
        </w:rPr>
        <w:t>octubre al 30 de noviembre de 2018</w:t>
      </w:r>
      <w:r w:rsidRPr="002A3186">
        <w:rPr>
          <w:rFonts w:ascii="Arial" w:hAnsi="Arial" w:cs="Arial"/>
          <w:b/>
          <w:sz w:val="20"/>
          <w:szCs w:val="20"/>
        </w:rPr>
        <w:t xml:space="preserve"> en horario de 08:30 a 13:30 </w:t>
      </w:r>
      <w:proofErr w:type="spellStart"/>
      <w:r w:rsidRPr="002A3186">
        <w:rPr>
          <w:rFonts w:ascii="Arial" w:hAnsi="Arial" w:cs="Arial"/>
          <w:b/>
          <w:sz w:val="20"/>
          <w:szCs w:val="20"/>
        </w:rPr>
        <w:t>hrs</w:t>
      </w:r>
      <w:proofErr w:type="spellEnd"/>
      <w:r w:rsidRPr="002A3186">
        <w:rPr>
          <w:rFonts w:ascii="Arial" w:hAnsi="Arial" w:cs="Arial"/>
          <w:b/>
          <w:sz w:val="20"/>
          <w:szCs w:val="20"/>
        </w:rPr>
        <w:t xml:space="preserve">. </w:t>
      </w:r>
      <w:r w:rsidRPr="002A3186">
        <w:rPr>
          <w:rFonts w:ascii="Arial" w:hAnsi="Arial" w:cs="Arial"/>
          <w:sz w:val="20"/>
          <w:szCs w:val="20"/>
        </w:rPr>
        <w:t>En Oficina de Partes de la Municipalidad.</w:t>
      </w:r>
    </w:p>
    <w:p w:rsidR="00E52D1C" w:rsidRPr="002A3186" w:rsidRDefault="00E52D1C" w:rsidP="006967A1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Plazos: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E52D1C" w:rsidRPr="002A3186" w:rsidTr="00E52D1C">
        <w:tc>
          <w:tcPr>
            <w:tcW w:w="2943" w:type="dxa"/>
          </w:tcPr>
          <w:p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Entrega de bases</w:t>
            </w:r>
          </w:p>
        </w:tc>
        <w:tc>
          <w:tcPr>
            <w:tcW w:w="6035" w:type="dxa"/>
          </w:tcPr>
          <w:p w:rsidR="00E52D1C" w:rsidRPr="002A3186" w:rsidRDefault="00541F02" w:rsidP="00FC4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C4E73">
              <w:rPr>
                <w:rFonts w:ascii="Arial" w:hAnsi="Arial" w:cs="Arial"/>
                <w:sz w:val="20"/>
                <w:szCs w:val="20"/>
              </w:rPr>
              <w:t xml:space="preserve"> de octubre</w:t>
            </w:r>
            <w:r w:rsidR="0020141E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FC4E73">
              <w:rPr>
                <w:rFonts w:ascii="Arial" w:hAnsi="Arial" w:cs="Arial"/>
                <w:sz w:val="20"/>
                <w:szCs w:val="20"/>
              </w:rPr>
              <w:t>16 de noviembre</w:t>
            </w:r>
            <w:r w:rsidR="0020141E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E52D1C" w:rsidRPr="002A3186" w:rsidTr="00E52D1C">
        <w:tc>
          <w:tcPr>
            <w:tcW w:w="2943" w:type="dxa"/>
          </w:tcPr>
          <w:p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Recepción de solicitudes</w:t>
            </w:r>
          </w:p>
        </w:tc>
        <w:tc>
          <w:tcPr>
            <w:tcW w:w="6035" w:type="dxa"/>
          </w:tcPr>
          <w:p w:rsidR="00E52D1C" w:rsidRPr="002A3186" w:rsidRDefault="0020141E" w:rsidP="00FC4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el 30 de </w:t>
            </w:r>
            <w:r w:rsidR="00FC4E73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E52D1C" w:rsidRPr="002A3186" w:rsidTr="00E52D1C">
        <w:tc>
          <w:tcPr>
            <w:tcW w:w="2943" w:type="dxa"/>
          </w:tcPr>
          <w:p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6035" w:type="dxa"/>
          </w:tcPr>
          <w:p w:rsidR="00E52D1C" w:rsidRPr="002A3186" w:rsidRDefault="0020141E" w:rsidP="00FC4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3</w:t>
            </w:r>
            <w:r w:rsidR="00FC4E73">
              <w:rPr>
                <w:rFonts w:ascii="Arial" w:hAnsi="Arial" w:cs="Arial"/>
                <w:sz w:val="20"/>
                <w:szCs w:val="20"/>
              </w:rPr>
              <w:t>0</w:t>
            </w:r>
            <w:r w:rsidR="00E52D1C" w:rsidRPr="002A31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4E73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FC4E73">
              <w:rPr>
                <w:rFonts w:ascii="Arial" w:hAnsi="Arial" w:cs="Arial"/>
                <w:sz w:val="20"/>
                <w:szCs w:val="20"/>
              </w:rPr>
              <w:t>21 de 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E52D1C" w:rsidRPr="002A3186" w:rsidTr="00E52D1C">
        <w:tc>
          <w:tcPr>
            <w:tcW w:w="2943" w:type="dxa"/>
          </w:tcPr>
          <w:p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Selección de proyectos</w:t>
            </w:r>
          </w:p>
        </w:tc>
        <w:tc>
          <w:tcPr>
            <w:tcW w:w="6035" w:type="dxa"/>
          </w:tcPr>
          <w:p w:rsidR="00E52D1C" w:rsidRPr="002A3186" w:rsidRDefault="00541F02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enero 2019</w:t>
            </w:r>
          </w:p>
        </w:tc>
      </w:tr>
    </w:tbl>
    <w:p w:rsidR="00FC4E73" w:rsidRDefault="00FC4E73" w:rsidP="006967A1">
      <w:pPr>
        <w:jc w:val="both"/>
        <w:rPr>
          <w:rFonts w:ascii="Arial" w:hAnsi="Arial" w:cs="Arial"/>
          <w:sz w:val="20"/>
          <w:szCs w:val="20"/>
        </w:rPr>
      </w:pPr>
    </w:p>
    <w:p w:rsidR="00803D53" w:rsidRPr="002A3186" w:rsidRDefault="00803D53" w:rsidP="00696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obstante lo señalado, y en concordancia con lo establecido en el Articulo N° 7 de la Ordenanza Municipal sobre Subvenciones Municipales, excepcionalmente y por motivos justificados, que evaluará el Alcalde, la Municipalidad podrá acoger a tramitación una subvención fuera de plazo indicado, siendo exigible de todas maneras los requisitos de las presentes bases.</w:t>
      </w:r>
    </w:p>
    <w:p w:rsidR="00CD3F79" w:rsidRPr="002A3186" w:rsidRDefault="00E52D1C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5.- </w:t>
      </w:r>
      <w:r w:rsidR="007658EF" w:rsidRPr="002A3186">
        <w:rPr>
          <w:rFonts w:ascii="Arial" w:hAnsi="Arial" w:cs="Arial"/>
          <w:b/>
          <w:sz w:val="20"/>
          <w:szCs w:val="20"/>
        </w:rPr>
        <w:t>ETAPAS DE EJECUCIÓN:</w:t>
      </w:r>
    </w:p>
    <w:p w:rsidR="007658EF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a) </w:t>
      </w:r>
      <w:r w:rsidR="007658EF" w:rsidRPr="002A3186">
        <w:rPr>
          <w:rFonts w:ascii="Arial" w:hAnsi="Arial" w:cs="Arial"/>
          <w:b/>
          <w:sz w:val="20"/>
          <w:szCs w:val="20"/>
        </w:rPr>
        <w:t>Admisibilidad:</w:t>
      </w:r>
      <w:r w:rsidR="007658EF" w:rsidRPr="002A3186">
        <w:rPr>
          <w:rFonts w:ascii="Arial" w:hAnsi="Arial" w:cs="Arial"/>
          <w:sz w:val="20"/>
          <w:szCs w:val="20"/>
        </w:rPr>
        <w:t xml:space="preserve"> Las iniciativas serán sometidas a un proceso de admisibilidad, a fin de verificar que cumplan con lo exigido, requisitos jurídicos y administrativos, además se evaluará  la </w:t>
      </w:r>
      <w:r w:rsidRPr="002A3186">
        <w:rPr>
          <w:rFonts w:ascii="Arial" w:hAnsi="Arial" w:cs="Arial"/>
          <w:sz w:val="20"/>
          <w:szCs w:val="20"/>
        </w:rPr>
        <w:t>pertinencia con los lineamientos para postular y la utilización del formulario correspondiente.</w:t>
      </w:r>
    </w:p>
    <w:p w:rsidR="009C5F85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b) Evaluación Técnica:</w:t>
      </w:r>
      <w:r w:rsidRPr="002A3186">
        <w:rPr>
          <w:rFonts w:ascii="Arial" w:hAnsi="Arial" w:cs="Arial"/>
          <w:sz w:val="20"/>
          <w:szCs w:val="20"/>
        </w:rPr>
        <w:t xml:space="preserve"> Se tendrán presente criterios técnicos y de impacto, se evaluará que la iniciativa sea coherente, viable y pertinente, lo que permitirá una correcta ejecución</w:t>
      </w:r>
    </w:p>
    <w:p w:rsidR="00C66827" w:rsidRPr="002A3186" w:rsidRDefault="003E6582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3E6582" w:rsidRPr="002A3186" w:rsidTr="003E6582">
        <w:tc>
          <w:tcPr>
            <w:tcW w:w="5637" w:type="dxa"/>
          </w:tcPr>
          <w:p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Cobertura Proyecto</w:t>
            </w:r>
          </w:p>
        </w:tc>
        <w:tc>
          <w:tcPr>
            <w:tcW w:w="3341" w:type="dxa"/>
          </w:tcPr>
          <w:p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3E6582" w:rsidRPr="002A3186" w:rsidTr="003E6582">
        <w:tc>
          <w:tcPr>
            <w:tcW w:w="5637" w:type="dxa"/>
          </w:tcPr>
          <w:p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Tipo de Proyecto</w:t>
            </w:r>
          </w:p>
        </w:tc>
        <w:tc>
          <w:tcPr>
            <w:tcW w:w="3341" w:type="dxa"/>
          </w:tcPr>
          <w:p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3E6582" w:rsidRPr="002A3186" w:rsidTr="003E6582">
        <w:tc>
          <w:tcPr>
            <w:tcW w:w="5637" w:type="dxa"/>
          </w:tcPr>
          <w:p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Presentación Proyecto</w:t>
            </w:r>
          </w:p>
        </w:tc>
        <w:tc>
          <w:tcPr>
            <w:tcW w:w="3341" w:type="dxa"/>
          </w:tcPr>
          <w:p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3E6582" w:rsidRPr="002A3186" w:rsidTr="003E6582">
        <w:tc>
          <w:tcPr>
            <w:tcW w:w="5637" w:type="dxa"/>
          </w:tcPr>
          <w:p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41" w:type="dxa"/>
          </w:tcPr>
          <w:p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3E6582" w:rsidRDefault="003E6582" w:rsidP="00CD3F79">
      <w:pPr>
        <w:jc w:val="both"/>
        <w:rPr>
          <w:rFonts w:ascii="Arial" w:hAnsi="Arial" w:cs="Arial"/>
          <w:sz w:val="20"/>
          <w:szCs w:val="20"/>
        </w:rPr>
      </w:pPr>
    </w:p>
    <w:p w:rsidR="00FC4E73" w:rsidRDefault="00FC4E73" w:rsidP="00CD3F79">
      <w:pPr>
        <w:jc w:val="both"/>
        <w:rPr>
          <w:rFonts w:ascii="Arial" w:hAnsi="Arial" w:cs="Arial"/>
          <w:sz w:val="20"/>
          <w:szCs w:val="20"/>
        </w:rPr>
      </w:pPr>
    </w:p>
    <w:p w:rsidR="00FC4E73" w:rsidRPr="002A3186" w:rsidRDefault="00FC4E73" w:rsidP="00CD3F79">
      <w:pPr>
        <w:jc w:val="both"/>
        <w:rPr>
          <w:rFonts w:ascii="Arial" w:hAnsi="Arial" w:cs="Arial"/>
          <w:sz w:val="20"/>
          <w:szCs w:val="20"/>
        </w:rPr>
      </w:pPr>
    </w:p>
    <w:p w:rsidR="003E6582" w:rsidRPr="002A3186" w:rsidRDefault="003E6582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lastRenderedPageBreak/>
        <w:t>Cobertura Proyectos:</w:t>
      </w:r>
      <w:r w:rsidRPr="002A3186">
        <w:rPr>
          <w:rFonts w:ascii="Arial" w:hAnsi="Arial" w:cs="Arial"/>
          <w:sz w:val="20"/>
          <w:szCs w:val="20"/>
        </w:rPr>
        <w:t xml:space="preserve"> Se medirá considerando la cantidad de beneficiarios directos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3E6582" w:rsidRPr="002A3186" w:rsidTr="004118BA">
        <w:tc>
          <w:tcPr>
            <w:tcW w:w="5637" w:type="dxa"/>
          </w:tcPr>
          <w:p w:rsidR="003E6582" w:rsidRPr="002A3186" w:rsidRDefault="003E6582" w:rsidP="00CD3F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Rangos</w:t>
            </w:r>
          </w:p>
        </w:tc>
        <w:tc>
          <w:tcPr>
            <w:tcW w:w="3341" w:type="dxa"/>
          </w:tcPr>
          <w:p w:rsidR="003E6582" w:rsidRPr="002A3186" w:rsidRDefault="003E6582" w:rsidP="0041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3E6582" w:rsidRPr="002A3186" w:rsidTr="004118BA">
        <w:tc>
          <w:tcPr>
            <w:tcW w:w="5637" w:type="dxa"/>
          </w:tcPr>
          <w:p w:rsidR="003E6582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 a 50 beneficiarios</w:t>
            </w:r>
          </w:p>
        </w:tc>
        <w:tc>
          <w:tcPr>
            <w:tcW w:w="3341" w:type="dxa"/>
          </w:tcPr>
          <w:p w:rsidR="003E6582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50 a 100 beneficiarios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 a 150 beneficiarios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150 beneficiarios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591496" w:rsidRDefault="00591496" w:rsidP="00CD3F79">
      <w:pPr>
        <w:jc w:val="both"/>
        <w:rPr>
          <w:rFonts w:ascii="Arial" w:hAnsi="Arial" w:cs="Arial"/>
          <w:b/>
          <w:sz w:val="20"/>
          <w:szCs w:val="20"/>
        </w:rPr>
      </w:pPr>
    </w:p>
    <w:p w:rsidR="004118BA" w:rsidRPr="002A3186" w:rsidRDefault="004118BA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Tipo de Proyectos: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Rangos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Reparaciones menores sedes comunitarias y deportivas; prevención de riesgos, otros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Salud, asistencia social y jurídica; La promoción de la igualdad de oportunidades entre hombres y mujeres, el desarrollo de actividades de interés común en el ámbito local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Apoyo y fomento de medidas de prevención en seguridad ciudadana, capacitación, protección del medio ambiente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Educación, arte y cultura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118BA" w:rsidRPr="002A3186" w:rsidTr="004118BA">
        <w:tc>
          <w:tcPr>
            <w:tcW w:w="5637" w:type="dxa"/>
          </w:tcPr>
          <w:p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Turismo, deporte y recreación</w:t>
            </w:r>
          </w:p>
        </w:tc>
        <w:tc>
          <w:tcPr>
            <w:tcW w:w="3341" w:type="dxa"/>
          </w:tcPr>
          <w:p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118BA" w:rsidRPr="002A3186" w:rsidRDefault="004118BA" w:rsidP="00CD3F79">
      <w:pPr>
        <w:jc w:val="both"/>
        <w:rPr>
          <w:rFonts w:ascii="Arial" w:hAnsi="Arial" w:cs="Arial"/>
          <w:sz w:val="20"/>
          <w:szCs w:val="20"/>
        </w:rPr>
      </w:pPr>
    </w:p>
    <w:p w:rsidR="009C5F85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c) Recomendados:</w:t>
      </w:r>
      <w:r w:rsidRPr="002A3186">
        <w:rPr>
          <w:rFonts w:ascii="Arial" w:hAnsi="Arial" w:cs="Arial"/>
          <w:sz w:val="20"/>
          <w:szCs w:val="20"/>
        </w:rPr>
        <w:t xml:space="preserve"> </w:t>
      </w:r>
      <w:r w:rsidR="003039EC" w:rsidRPr="002A3186">
        <w:rPr>
          <w:rFonts w:ascii="Arial" w:hAnsi="Arial" w:cs="Arial"/>
          <w:sz w:val="20"/>
          <w:szCs w:val="20"/>
        </w:rPr>
        <w:t>Las iniciativas serán evaluadas por un equipo designado, quienes recomendarán al Sr. Alcalde para ser asignados.</w:t>
      </w:r>
    </w:p>
    <w:p w:rsidR="003039EC" w:rsidRPr="002A3186" w:rsidRDefault="003039EC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d) Selección Definitiva por la Autoridad: </w:t>
      </w:r>
      <w:r w:rsidRPr="002A3186">
        <w:rPr>
          <w:rFonts w:ascii="Arial" w:hAnsi="Arial" w:cs="Arial"/>
          <w:sz w:val="20"/>
          <w:szCs w:val="20"/>
        </w:rPr>
        <w:t>El Sr. Alcalde, será quien designe las iniciativas recomendadas, las que se llevarán al Consejo Municipal</w:t>
      </w:r>
    </w:p>
    <w:p w:rsidR="003039EC" w:rsidRPr="002A3186" w:rsidRDefault="003039EC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e) Ejecución Iniciativas:</w:t>
      </w:r>
      <w:r w:rsidRPr="002A3186">
        <w:rPr>
          <w:rFonts w:ascii="Arial" w:hAnsi="Arial" w:cs="Arial"/>
          <w:sz w:val="20"/>
          <w:szCs w:val="20"/>
        </w:rPr>
        <w:t xml:space="preserve"> La fecha de inicio del proyecto deberá  considerarse a partir de la fecha de entrega de los recursos, será el representante legal el responsable de la iniciativa, firmará el respectivo convenio y tendrá la responsabilidad financiera y técnica, en este marco deberá velar por la correcta ejecución del proyecto y entregar los antecedentes para rendir oportunamente los recursos asignados.</w:t>
      </w:r>
    </w:p>
    <w:p w:rsidR="00591496" w:rsidRDefault="003039EC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f) Rendición de Cuentas:</w:t>
      </w:r>
      <w:r w:rsidRPr="002A3186">
        <w:rPr>
          <w:rFonts w:ascii="Arial" w:hAnsi="Arial" w:cs="Arial"/>
          <w:sz w:val="20"/>
          <w:szCs w:val="20"/>
        </w:rPr>
        <w:t xml:space="preserve"> Será responsabilidad de la Institución beneficiaria ren</w:t>
      </w:r>
      <w:r w:rsidR="007B40C9">
        <w:rPr>
          <w:rFonts w:ascii="Arial" w:hAnsi="Arial" w:cs="Arial"/>
          <w:sz w:val="20"/>
          <w:szCs w:val="20"/>
        </w:rPr>
        <w:t xml:space="preserve">dir cuenta en forma mensual dentro de los </w:t>
      </w:r>
      <w:r w:rsidR="007865E9">
        <w:rPr>
          <w:rFonts w:ascii="Arial" w:hAnsi="Arial" w:cs="Arial"/>
          <w:sz w:val="20"/>
          <w:szCs w:val="20"/>
        </w:rPr>
        <w:t xml:space="preserve">5 primeros días </w:t>
      </w:r>
      <w:r w:rsidR="007B40C9">
        <w:rPr>
          <w:rFonts w:ascii="Arial" w:hAnsi="Arial" w:cs="Arial"/>
          <w:sz w:val="20"/>
          <w:szCs w:val="20"/>
        </w:rPr>
        <w:t>del mes siguiente al otorgamiento de cuota respectiva</w:t>
      </w:r>
      <w:r w:rsidR="007865E9">
        <w:rPr>
          <w:rFonts w:ascii="Arial" w:hAnsi="Arial" w:cs="Arial"/>
          <w:sz w:val="20"/>
          <w:szCs w:val="20"/>
        </w:rPr>
        <w:t>,</w:t>
      </w:r>
      <w:r w:rsidR="007B40C9">
        <w:rPr>
          <w:rFonts w:ascii="Arial" w:hAnsi="Arial" w:cs="Arial"/>
          <w:sz w:val="20"/>
          <w:szCs w:val="20"/>
        </w:rPr>
        <w:t xml:space="preserve"> y debe ser documentada con los comprobantes de respaldo correspondientes en original.</w:t>
      </w:r>
    </w:p>
    <w:p w:rsidR="00C66827" w:rsidRPr="002A3186" w:rsidRDefault="00C66827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- Las rendiciones de cuentas deberán ser ingresadas a través, de la Oficina de Partes de la Municipalidad, las cuales serán remitas a la Dirección de Control para su revisión y </w:t>
      </w:r>
      <w:proofErr w:type="spellStart"/>
      <w:r w:rsidRPr="002A3186">
        <w:rPr>
          <w:rFonts w:ascii="Arial" w:hAnsi="Arial" w:cs="Arial"/>
          <w:sz w:val="20"/>
          <w:szCs w:val="20"/>
        </w:rPr>
        <w:t>visación</w:t>
      </w:r>
      <w:proofErr w:type="spellEnd"/>
      <w:r w:rsidRPr="002A3186">
        <w:rPr>
          <w:rFonts w:ascii="Arial" w:hAnsi="Arial" w:cs="Arial"/>
          <w:sz w:val="20"/>
          <w:szCs w:val="20"/>
        </w:rPr>
        <w:t>.</w:t>
      </w:r>
    </w:p>
    <w:p w:rsidR="00C66827" w:rsidRPr="002A3186" w:rsidRDefault="00C66827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- Las organizaciones deberán rendir cuenta documentada en original de los gastos efectuados, que serán detallados en un formulario elaborado por el Departamento de Administración y Finanzas del municipio. </w:t>
      </w:r>
    </w:p>
    <w:p w:rsidR="002B22EF" w:rsidRDefault="00C66827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- </w:t>
      </w:r>
      <w:r w:rsidR="007865E9">
        <w:rPr>
          <w:rFonts w:ascii="Arial" w:hAnsi="Arial" w:cs="Arial"/>
          <w:sz w:val="20"/>
          <w:szCs w:val="20"/>
        </w:rPr>
        <w:t>Las instituciones solicitantes deben cooperar directamente en el cumplimiento de las funciones Municipales y cumplir un rol dentro de la comuna de Laja.</w:t>
      </w:r>
    </w:p>
    <w:p w:rsidR="007865E9" w:rsidRDefault="007865E9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Las subvenciones otorgadas sólo serán invertidas en los proyectos, programas o fines específicos aprobados por la Municipalidad, no pudiendo destinarse a fines diferentes.</w:t>
      </w:r>
    </w:p>
    <w:p w:rsidR="002A3186" w:rsidRDefault="007B40C9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Los gastos deben corresponder a hechos ocurridos a contar de la fecha del decreto </w:t>
      </w:r>
      <w:proofErr w:type="spellStart"/>
      <w:r>
        <w:rPr>
          <w:rFonts w:ascii="Arial" w:hAnsi="Arial" w:cs="Arial"/>
          <w:sz w:val="20"/>
          <w:szCs w:val="20"/>
        </w:rPr>
        <w:t>alcaldicio</w:t>
      </w:r>
      <w:proofErr w:type="spellEnd"/>
      <w:r>
        <w:rPr>
          <w:rFonts w:ascii="Arial" w:hAnsi="Arial" w:cs="Arial"/>
          <w:sz w:val="20"/>
          <w:szCs w:val="20"/>
        </w:rPr>
        <w:t xml:space="preserve"> aprobatorio, no aceptándose gastos efectuados antes de esa fecha.</w:t>
      </w:r>
    </w:p>
    <w:p w:rsidR="007E22C7" w:rsidRDefault="007E22C7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 el caso de subvenciones entregadas en cuotas periódicas, las respectivas rendiciones de cuentas deberán efectuarse antes de la entrega de la nueva remesa.</w:t>
      </w:r>
    </w:p>
    <w:p w:rsidR="007E22C7" w:rsidRPr="002A3186" w:rsidRDefault="007E22C7" w:rsidP="005914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el otorgamiento de subvención se debe firmar un convenio de Subvención en oficina de la Dirección de Control.</w:t>
      </w:r>
    </w:p>
    <w:p w:rsidR="004118BA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Consultas y Contactos</w:t>
      </w:r>
      <w:r w:rsidR="004118BA" w:rsidRPr="002A3186">
        <w:rPr>
          <w:rFonts w:ascii="Arial" w:hAnsi="Arial" w:cs="Arial"/>
          <w:sz w:val="20"/>
          <w:szCs w:val="20"/>
        </w:rPr>
        <w:t>: Direcció</w:t>
      </w:r>
      <w:r w:rsidRPr="002A3186">
        <w:rPr>
          <w:rFonts w:ascii="Arial" w:hAnsi="Arial" w:cs="Arial"/>
          <w:sz w:val="20"/>
          <w:szCs w:val="20"/>
        </w:rPr>
        <w:t xml:space="preserve">n de Desarrollo Comunitarios de </w:t>
      </w:r>
      <w:r w:rsidR="004118BA" w:rsidRPr="002A3186">
        <w:rPr>
          <w:rFonts w:ascii="Arial" w:hAnsi="Arial" w:cs="Arial"/>
          <w:sz w:val="20"/>
          <w:szCs w:val="20"/>
        </w:rPr>
        <w:t>Municipalidad de Laja</w:t>
      </w:r>
    </w:p>
    <w:p w:rsidR="004118BA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Página Web                 </w:t>
      </w:r>
      <w:r w:rsidR="004118BA" w:rsidRPr="002A318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2A3186">
          <w:rPr>
            <w:rStyle w:val="Hipervnculo"/>
            <w:rFonts w:ascii="Arial" w:hAnsi="Arial" w:cs="Arial"/>
            <w:sz w:val="20"/>
            <w:szCs w:val="20"/>
          </w:rPr>
          <w:t>www.munilaja.cl</w:t>
        </w:r>
      </w:hyperlink>
    </w:p>
    <w:p w:rsidR="00DC15E2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Correo Electrónico       : </w:t>
      </w:r>
      <w:hyperlink r:id="rId10" w:history="1">
        <w:r w:rsidRPr="002A3186">
          <w:rPr>
            <w:rStyle w:val="Hipervnculo"/>
            <w:rFonts w:ascii="Arial" w:hAnsi="Arial" w:cs="Arial"/>
            <w:sz w:val="20"/>
            <w:szCs w:val="20"/>
          </w:rPr>
          <w:t>vcarriman@munilaja.cl</w:t>
        </w:r>
      </w:hyperlink>
    </w:p>
    <w:p w:rsidR="00DC15E2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Fono         </w:t>
      </w:r>
      <w:r w:rsidR="00FC4E73">
        <w:rPr>
          <w:rFonts w:ascii="Arial" w:hAnsi="Arial" w:cs="Arial"/>
          <w:sz w:val="20"/>
          <w:szCs w:val="20"/>
        </w:rPr>
        <w:t xml:space="preserve">                    : 43-2524647</w:t>
      </w:r>
    </w:p>
    <w:sectPr w:rsidR="00DC15E2" w:rsidRPr="002A3186" w:rsidSect="00FC4E73"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FC" w:rsidRDefault="00E504FC" w:rsidP="004C1630">
      <w:pPr>
        <w:spacing w:after="0" w:line="240" w:lineRule="auto"/>
      </w:pPr>
      <w:r>
        <w:separator/>
      </w:r>
    </w:p>
  </w:endnote>
  <w:endnote w:type="continuationSeparator" w:id="0">
    <w:p w:rsidR="00E504FC" w:rsidRDefault="00E504FC" w:rsidP="004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FC" w:rsidRDefault="00E504FC" w:rsidP="004C1630">
      <w:pPr>
        <w:spacing w:after="0" w:line="240" w:lineRule="auto"/>
      </w:pPr>
      <w:r>
        <w:separator/>
      </w:r>
    </w:p>
  </w:footnote>
  <w:footnote w:type="continuationSeparator" w:id="0">
    <w:p w:rsidR="00E504FC" w:rsidRDefault="00E504FC" w:rsidP="004C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E" w:rsidRDefault="00F734FE">
    <w:pPr>
      <w:pStyle w:val="Encabezado"/>
    </w:pPr>
    <w:r>
      <w:rPr>
        <w:noProof/>
        <w:lang w:eastAsia="es-CL"/>
      </w:rPr>
      <w:drawing>
        <wp:inline distT="0" distB="0" distL="0" distR="0" wp14:anchorId="699079EC">
          <wp:extent cx="628650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34" cy="628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256"/>
    <w:multiLevelType w:val="hybridMultilevel"/>
    <w:tmpl w:val="2C9CC7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7D2"/>
    <w:multiLevelType w:val="hybridMultilevel"/>
    <w:tmpl w:val="E19CE2EA"/>
    <w:lvl w:ilvl="0" w:tplc="B08EA622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A140D"/>
    <w:multiLevelType w:val="hybridMultilevel"/>
    <w:tmpl w:val="54BE7040"/>
    <w:lvl w:ilvl="0" w:tplc="C5D4F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A0D2F"/>
    <w:multiLevelType w:val="hybridMultilevel"/>
    <w:tmpl w:val="4AB466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4374"/>
    <w:multiLevelType w:val="hybridMultilevel"/>
    <w:tmpl w:val="025CEDEA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0"/>
    <w:rsid w:val="001929E6"/>
    <w:rsid w:val="0020141E"/>
    <w:rsid w:val="00224CEC"/>
    <w:rsid w:val="002A3186"/>
    <w:rsid w:val="002B22EF"/>
    <w:rsid w:val="003039EC"/>
    <w:rsid w:val="003E0BA3"/>
    <w:rsid w:val="003E6582"/>
    <w:rsid w:val="004118BA"/>
    <w:rsid w:val="004C1630"/>
    <w:rsid w:val="00541F02"/>
    <w:rsid w:val="00591496"/>
    <w:rsid w:val="006967A1"/>
    <w:rsid w:val="006D5172"/>
    <w:rsid w:val="006E6894"/>
    <w:rsid w:val="00704D60"/>
    <w:rsid w:val="007658EF"/>
    <w:rsid w:val="007865E9"/>
    <w:rsid w:val="007B40C9"/>
    <w:rsid w:val="007E22C7"/>
    <w:rsid w:val="00803D53"/>
    <w:rsid w:val="009B7E55"/>
    <w:rsid w:val="009C5F85"/>
    <w:rsid w:val="00A82487"/>
    <w:rsid w:val="00B50066"/>
    <w:rsid w:val="00C66827"/>
    <w:rsid w:val="00C910D4"/>
    <w:rsid w:val="00CD3F79"/>
    <w:rsid w:val="00DC15E2"/>
    <w:rsid w:val="00E504FC"/>
    <w:rsid w:val="00E52D1C"/>
    <w:rsid w:val="00E64A5C"/>
    <w:rsid w:val="00F63DB9"/>
    <w:rsid w:val="00F734FE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630"/>
  </w:style>
  <w:style w:type="paragraph" w:styleId="Piedepgina">
    <w:name w:val="footer"/>
    <w:basedOn w:val="Normal"/>
    <w:link w:val="Piedepgina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0"/>
  </w:style>
  <w:style w:type="paragraph" w:styleId="Prrafodelista">
    <w:name w:val="List Paragraph"/>
    <w:basedOn w:val="Normal"/>
    <w:uiPriority w:val="34"/>
    <w:qFormat/>
    <w:rsid w:val="006E6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15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630"/>
  </w:style>
  <w:style w:type="paragraph" w:styleId="Piedepgina">
    <w:name w:val="footer"/>
    <w:basedOn w:val="Normal"/>
    <w:link w:val="Piedepgina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0"/>
  </w:style>
  <w:style w:type="paragraph" w:styleId="Prrafodelista">
    <w:name w:val="List Paragraph"/>
    <w:basedOn w:val="Normal"/>
    <w:uiPriority w:val="34"/>
    <w:qFormat/>
    <w:rsid w:val="006E6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15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carriman@munilaj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nilaj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C938-91F6-4569-839E-1EFACD55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Sociales</dc:creator>
  <cp:lastModifiedBy>Proyectos Sociales</cp:lastModifiedBy>
  <cp:revision>11</cp:revision>
  <cp:lastPrinted>2018-10-17T14:20:00Z</cp:lastPrinted>
  <dcterms:created xsi:type="dcterms:W3CDTF">2017-09-21T12:49:00Z</dcterms:created>
  <dcterms:modified xsi:type="dcterms:W3CDTF">2018-10-17T14:22:00Z</dcterms:modified>
</cp:coreProperties>
</file>